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112AC4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Строительство </w:t>
      </w:r>
      <w:r w:rsidR="008C3157">
        <w:rPr>
          <w:rFonts w:ascii="Times New Roman" w:hAnsi="Times New Roman" w:cs="Times New Roman"/>
          <w:b/>
          <w:sz w:val="28"/>
          <w:szCs w:val="28"/>
          <w:u w:val="single"/>
        </w:rPr>
        <w:t>ограждений территорий ПС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C3157">
        <w:rPr>
          <w:rFonts w:ascii="Times New Roman" w:hAnsi="Times New Roman" w:cs="Times New Roman"/>
          <w:sz w:val="28"/>
          <w:szCs w:val="28"/>
        </w:rPr>
        <w:t xml:space="preserve">  </w:t>
      </w:r>
      <w:r w:rsidR="008C3157">
        <w:rPr>
          <w:rFonts w:ascii="Times New Roman" w:hAnsi="Times New Roman" w:cs="Times New Roman"/>
          <w:b/>
          <w:sz w:val="28"/>
          <w:szCs w:val="28"/>
        </w:rPr>
        <w:t>Н_4003_ВЭ</w:t>
      </w:r>
    </w:p>
    <w:p w:rsidR="008C3157" w:rsidRPr="008C3157" w:rsidRDefault="008C3157" w:rsidP="00A64FC4">
      <w:pPr>
        <w:rPr>
          <w:rFonts w:ascii="Times New Roman" w:hAnsi="Times New Roman" w:cs="Times New Roman"/>
          <w:b/>
          <w:sz w:val="28"/>
          <w:szCs w:val="28"/>
        </w:rPr>
      </w:pPr>
    </w:p>
    <w:p w:rsidR="005C5BFA" w:rsidRDefault="005A4877" w:rsidP="00D422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9332E5" w:rsidRPr="007202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43AED">
        <w:rPr>
          <w:rFonts w:ascii="Times New Roman" w:hAnsi="Times New Roman" w:cs="Times New Roman"/>
          <w:b/>
          <w:sz w:val="28"/>
          <w:szCs w:val="28"/>
        </w:rPr>
        <w:t>13,12</w:t>
      </w:r>
      <w:r w:rsidR="009332E5">
        <w:rPr>
          <w:rFonts w:ascii="Times New Roman" w:hAnsi="Times New Roman" w:cs="Times New Roman"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сметным расчетам</w:t>
      </w:r>
      <w:r w:rsidR="00AB1345">
        <w:rPr>
          <w:rFonts w:ascii="Times New Roman" w:hAnsi="Times New Roman" w:cs="Times New Roman"/>
          <w:sz w:val="28"/>
          <w:szCs w:val="28"/>
        </w:rPr>
        <w:t>.</w:t>
      </w:r>
    </w:p>
    <w:p w:rsidR="00D4220B" w:rsidRDefault="009332E5" w:rsidP="00D422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были выполнены работы по ограждению ПС </w:t>
      </w:r>
      <w:r w:rsidR="00D4220B">
        <w:rPr>
          <w:rFonts w:ascii="Times New Roman" w:hAnsi="Times New Roman" w:cs="Times New Roman"/>
          <w:sz w:val="28"/>
          <w:szCs w:val="28"/>
        </w:rPr>
        <w:t>110 кВ Артемовская на общую сумму 1,27 млн.</w:t>
      </w:r>
      <w:r w:rsidR="00EE4A59" w:rsidRPr="00EE4A59">
        <w:rPr>
          <w:rFonts w:ascii="Times New Roman" w:hAnsi="Times New Roman" w:cs="Times New Roman"/>
          <w:sz w:val="28"/>
          <w:szCs w:val="28"/>
        </w:rPr>
        <w:t xml:space="preserve"> </w:t>
      </w:r>
      <w:r w:rsidR="00D4220B">
        <w:rPr>
          <w:rFonts w:ascii="Times New Roman" w:hAnsi="Times New Roman" w:cs="Times New Roman"/>
          <w:sz w:val="28"/>
          <w:szCs w:val="28"/>
        </w:rPr>
        <w:t>руб</w:t>
      </w:r>
      <w:r w:rsidR="00EE4A59">
        <w:rPr>
          <w:rFonts w:ascii="Times New Roman" w:hAnsi="Times New Roman" w:cs="Times New Roman"/>
          <w:sz w:val="28"/>
          <w:szCs w:val="28"/>
        </w:rPr>
        <w:t>.</w:t>
      </w:r>
      <w:r w:rsidR="00D4220B">
        <w:rPr>
          <w:rFonts w:ascii="Times New Roman" w:hAnsi="Times New Roman" w:cs="Times New Roman"/>
          <w:sz w:val="28"/>
          <w:szCs w:val="28"/>
        </w:rPr>
        <w:t xml:space="preserve"> без НДС.</w:t>
      </w:r>
    </w:p>
    <w:p w:rsidR="00D4220B" w:rsidRDefault="00D4220B" w:rsidP="00D422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332E5">
        <w:rPr>
          <w:rFonts w:ascii="Times New Roman" w:hAnsi="Times New Roman" w:cs="Times New Roman"/>
          <w:sz w:val="28"/>
          <w:szCs w:val="28"/>
        </w:rPr>
        <w:t xml:space="preserve"> </w:t>
      </w:r>
      <w:r w:rsidR="002245CC">
        <w:rPr>
          <w:rFonts w:ascii="Times New Roman" w:hAnsi="Times New Roman" w:cs="Times New Roman"/>
          <w:sz w:val="28"/>
          <w:szCs w:val="28"/>
        </w:rPr>
        <w:t>2019-</w:t>
      </w:r>
      <w:r w:rsidR="00D43AED">
        <w:rPr>
          <w:rFonts w:ascii="Times New Roman" w:hAnsi="Times New Roman" w:cs="Times New Roman"/>
          <w:sz w:val="28"/>
          <w:szCs w:val="28"/>
        </w:rPr>
        <w:t>2020 г</w:t>
      </w:r>
      <w:r w:rsidR="002245CC">
        <w:rPr>
          <w:rFonts w:ascii="Times New Roman" w:hAnsi="Times New Roman" w:cs="Times New Roman"/>
          <w:sz w:val="28"/>
          <w:szCs w:val="28"/>
        </w:rPr>
        <w:t>г</w:t>
      </w:r>
      <w:r w:rsidR="00EE4A59">
        <w:rPr>
          <w:rFonts w:ascii="Times New Roman" w:hAnsi="Times New Roman" w:cs="Times New Roman"/>
          <w:sz w:val="28"/>
          <w:szCs w:val="28"/>
        </w:rPr>
        <w:t>.</w:t>
      </w:r>
      <w:r w:rsidR="009332E5">
        <w:rPr>
          <w:rFonts w:ascii="Times New Roman" w:hAnsi="Times New Roman" w:cs="Times New Roman"/>
          <w:sz w:val="28"/>
          <w:szCs w:val="28"/>
        </w:rPr>
        <w:t xml:space="preserve"> </w:t>
      </w:r>
      <w:r w:rsidR="00D43AED">
        <w:rPr>
          <w:rFonts w:ascii="Times New Roman" w:hAnsi="Times New Roman" w:cs="Times New Roman"/>
          <w:sz w:val="28"/>
          <w:szCs w:val="28"/>
        </w:rPr>
        <w:t xml:space="preserve">выполнены работы по устройству ограждения </w:t>
      </w:r>
      <w:r w:rsidR="009332E5">
        <w:rPr>
          <w:rFonts w:ascii="Times New Roman" w:hAnsi="Times New Roman" w:cs="Times New Roman"/>
          <w:sz w:val="28"/>
          <w:szCs w:val="28"/>
        </w:rPr>
        <w:t xml:space="preserve">ПС 220 кВ Мамакан на общую сумму </w:t>
      </w:r>
      <w:r w:rsidR="00EE4A59">
        <w:rPr>
          <w:rFonts w:ascii="Times New Roman" w:hAnsi="Times New Roman" w:cs="Times New Roman"/>
          <w:sz w:val="28"/>
          <w:szCs w:val="28"/>
        </w:rPr>
        <w:t>4,</w:t>
      </w:r>
      <w:r w:rsidR="00D43AED">
        <w:rPr>
          <w:rFonts w:ascii="Times New Roman" w:hAnsi="Times New Roman" w:cs="Times New Roman"/>
          <w:sz w:val="28"/>
          <w:szCs w:val="28"/>
        </w:rPr>
        <w:t>93</w:t>
      </w:r>
      <w:r w:rsidR="009332E5">
        <w:rPr>
          <w:rFonts w:ascii="Times New Roman" w:hAnsi="Times New Roman" w:cs="Times New Roman"/>
          <w:sz w:val="28"/>
          <w:szCs w:val="28"/>
        </w:rPr>
        <w:t xml:space="preserve"> млн.</w:t>
      </w:r>
      <w:r w:rsidR="00EE4A59">
        <w:rPr>
          <w:rFonts w:ascii="Times New Roman" w:hAnsi="Times New Roman" w:cs="Times New Roman"/>
          <w:sz w:val="28"/>
          <w:szCs w:val="28"/>
        </w:rPr>
        <w:t xml:space="preserve"> руб.</w:t>
      </w:r>
      <w:r w:rsidR="00D43AED">
        <w:rPr>
          <w:rFonts w:ascii="Times New Roman" w:hAnsi="Times New Roman" w:cs="Times New Roman"/>
          <w:sz w:val="28"/>
          <w:szCs w:val="28"/>
        </w:rPr>
        <w:t>;</w:t>
      </w:r>
      <w:r w:rsidR="009332E5">
        <w:rPr>
          <w:rFonts w:ascii="Times New Roman" w:hAnsi="Times New Roman" w:cs="Times New Roman"/>
          <w:sz w:val="28"/>
          <w:szCs w:val="28"/>
        </w:rPr>
        <w:t xml:space="preserve"> увеличение стоимости произошло в связи с </w:t>
      </w:r>
      <w:r w:rsidR="00D43AED">
        <w:rPr>
          <w:rFonts w:ascii="Times New Roman" w:hAnsi="Times New Roman" w:cs="Times New Roman"/>
          <w:sz w:val="28"/>
          <w:szCs w:val="28"/>
        </w:rPr>
        <w:t>ужесточением требований по охране объектов электросетевого комплекса</w:t>
      </w:r>
      <w:r w:rsidR="00D43AED">
        <w:rPr>
          <w:rFonts w:ascii="Times New Roman" w:hAnsi="Times New Roman" w:cs="Times New Roman"/>
          <w:sz w:val="28"/>
          <w:szCs w:val="28"/>
        </w:rPr>
        <w:t xml:space="preserve"> и </w:t>
      </w:r>
      <w:r w:rsidR="00933A7F">
        <w:rPr>
          <w:rFonts w:ascii="Times New Roman" w:hAnsi="Times New Roman" w:cs="Times New Roman"/>
          <w:sz w:val="28"/>
          <w:szCs w:val="28"/>
        </w:rPr>
        <w:t>изменением технических данны</w:t>
      </w:r>
      <w:r w:rsidR="00D43AED">
        <w:rPr>
          <w:rFonts w:ascii="Times New Roman" w:hAnsi="Times New Roman" w:cs="Times New Roman"/>
          <w:sz w:val="28"/>
          <w:szCs w:val="28"/>
        </w:rPr>
        <w:t>х конструкций ограждения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32E5" w:rsidRDefault="00177800" w:rsidP="00D422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планируется провести работы </w:t>
      </w:r>
      <w:r w:rsidR="00D43AED">
        <w:rPr>
          <w:rFonts w:ascii="Times New Roman" w:hAnsi="Times New Roman" w:cs="Times New Roman"/>
          <w:sz w:val="28"/>
          <w:szCs w:val="28"/>
        </w:rPr>
        <w:t>по устройству ограждения</w:t>
      </w:r>
      <w:r>
        <w:rPr>
          <w:rFonts w:ascii="Times New Roman" w:hAnsi="Times New Roman" w:cs="Times New Roman"/>
          <w:sz w:val="28"/>
          <w:szCs w:val="28"/>
        </w:rPr>
        <w:t xml:space="preserve"> ПС 110 кВ Кропоткинская на общую сумму </w:t>
      </w:r>
      <w:r w:rsidR="00EE4A59">
        <w:rPr>
          <w:rFonts w:ascii="Times New Roman" w:hAnsi="Times New Roman" w:cs="Times New Roman"/>
          <w:sz w:val="28"/>
          <w:szCs w:val="28"/>
        </w:rPr>
        <w:t>6,</w:t>
      </w:r>
      <w:r w:rsidR="00D43AED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EE4A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с НДС.</w:t>
      </w:r>
    </w:p>
    <w:p w:rsidR="008C3157" w:rsidRPr="007B2363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4D4FE6">
      <w:pPr>
        <w:pStyle w:val="a7"/>
        <w:spacing w:after="0" w:line="36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4A0569C"/>
    <w:multiLevelType w:val="hybridMultilevel"/>
    <w:tmpl w:val="E494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0FD76BB"/>
    <w:multiLevelType w:val="hybridMultilevel"/>
    <w:tmpl w:val="6AC0D2AC"/>
    <w:lvl w:ilvl="0" w:tplc="9766AAC2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683530F"/>
    <w:multiLevelType w:val="hybridMultilevel"/>
    <w:tmpl w:val="889EB15E"/>
    <w:lvl w:ilvl="0" w:tplc="F0A8113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77800"/>
    <w:rsid w:val="001D353D"/>
    <w:rsid w:val="002245CC"/>
    <w:rsid w:val="00233448"/>
    <w:rsid w:val="00237BA9"/>
    <w:rsid w:val="00240FDC"/>
    <w:rsid w:val="0024505E"/>
    <w:rsid w:val="0024582B"/>
    <w:rsid w:val="002570AD"/>
    <w:rsid w:val="002857BF"/>
    <w:rsid w:val="002A44AA"/>
    <w:rsid w:val="002C0A56"/>
    <w:rsid w:val="002C497F"/>
    <w:rsid w:val="002D350C"/>
    <w:rsid w:val="002E08CC"/>
    <w:rsid w:val="002E3E20"/>
    <w:rsid w:val="002F0B9A"/>
    <w:rsid w:val="002F0CD9"/>
    <w:rsid w:val="002F38EA"/>
    <w:rsid w:val="002F40DF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FE6"/>
    <w:rsid w:val="00506898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A7AFD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157"/>
    <w:rsid w:val="008C3F16"/>
    <w:rsid w:val="008E629C"/>
    <w:rsid w:val="008F7922"/>
    <w:rsid w:val="009010DE"/>
    <w:rsid w:val="009332E5"/>
    <w:rsid w:val="00933A7F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1345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4220B"/>
    <w:rsid w:val="00D43AED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2A90"/>
    <w:rsid w:val="00EE4A59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3C50"/>
  <w15:docId w15:val="{A5A87DDA-17C3-4B64-B4C9-0F253FE0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21</cp:revision>
  <dcterms:created xsi:type="dcterms:W3CDTF">2017-02-13T08:04:00Z</dcterms:created>
  <dcterms:modified xsi:type="dcterms:W3CDTF">2022-02-25T03:03:00Z</dcterms:modified>
</cp:coreProperties>
</file>