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B57" w:rsidRDefault="00D53B57" w:rsidP="00394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53B57" w:rsidRDefault="00D53B57" w:rsidP="00394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обоснованию ст</w:t>
      </w:r>
      <w:r w:rsidR="00394FD9">
        <w:rPr>
          <w:rFonts w:ascii="Times New Roman" w:hAnsi="Times New Roman" w:cs="Times New Roman"/>
          <w:b/>
          <w:sz w:val="28"/>
          <w:szCs w:val="28"/>
        </w:rPr>
        <w:t>оимости инвестиционного проекта</w:t>
      </w:r>
    </w:p>
    <w:p w:rsidR="00D53B57" w:rsidRDefault="00D53B57" w:rsidP="00D53B57">
      <w:pPr>
        <w:rPr>
          <w:rFonts w:ascii="Times New Roman" w:hAnsi="Times New Roman" w:cs="Times New Roman"/>
          <w:sz w:val="28"/>
          <w:szCs w:val="28"/>
        </w:rPr>
      </w:pPr>
    </w:p>
    <w:p w:rsidR="00394FD9" w:rsidRDefault="00D53B57" w:rsidP="00D53B5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Наименование инвестиционного проекта:</w:t>
      </w:r>
    </w:p>
    <w:p w:rsidR="00D53B57" w:rsidRDefault="00D53B57" w:rsidP="00D53B57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Строительство второй ВЛ 110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кВ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ПС </w:t>
      </w:r>
      <w:r w:rsidR="006A0F8C">
        <w:rPr>
          <w:rFonts w:ascii="Times New Roman" w:hAnsi="Times New Roman" w:cs="Times New Roman"/>
          <w:b/>
          <w:sz w:val="28"/>
          <w:szCs w:val="28"/>
          <w:u w:val="single"/>
        </w:rPr>
        <w:t xml:space="preserve">220 </w:t>
      </w:r>
      <w:proofErr w:type="spellStart"/>
      <w:r w:rsidR="006A0F8C">
        <w:rPr>
          <w:rFonts w:ascii="Times New Roman" w:hAnsi="Times New Roman" w:cs="Times New Roman"/>
          <w:b/>
          <w:sz w:val="28"/>
          <w:szCs w:val="28"/>
          <w:u w:val="single"/>
        </w:rPr>
        <w:t>кВ</w:t>
      </w:r>
      <w:proofErr w:type="spellEnd"/>
      <w:r w:rsidR="006A0F8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Сухой Лог – РП 110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кВ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Полюс.</w:t>
      </w:r>
    </w:p>
    <w:p w:rsidR="00D53B57" w:rsidRDefault="00D53B57" w:rsidP="00D53B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Идентификатор инвестиционного проекта:</w:t>
      </w:r>
      <w:r w:rsidR="00B209EB" w:rsidRPr="00B209EB">
        <w:t xml:space="preserve"> </w:t>
      </w:r>
      <w:r w:rsidR="00B209EB" w:rsidRPr="00394FD9">
        <w:rPr>
          <w:rFonts w:ascii="Times New Roman" w:hAnsi="Times New Roman" w:cs="Times New Roman"/>
          <w:b/>
          <w:sz w:val="28"/>
          <w:szCs w:val="28"/>
        </w:rPr>
        <w:t>H_4005_ВЭ</w:t>
      </w:r>
    </w:p>
    <w:p w:rsidR="00D53B57" w:rsidRDefault="00D53B57" w:rsidP="00D53B57">
      <w:pPr>
        <w:rPr>
          <w:rFonts w:ascii="Times New Roman" w:hAnsi="Times New Roman" w:cs="Times New Roman"/>
          <w:b/>
          <w:sz w:val="28"/>
          <w:szCs w:val="28"/>
        </w:rPr>
      </w:pPr>
    </w:p>
    <w:p w:rsidR="00D53B57" w:rsidRDefault="00D53B57" w:rsidP="00394F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Полная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стоимость инвестиционного проекта определена с учетом прогноза социально – экономического развития Российской Федерации и составляет 205,5 млн. руб.</w:t>
      </w:r>
      <w:r w:rsidR="00BC53A0">
        <w:rPr>
          <w:rFonts w:ascii="Times New Roman" w:hAnsi="Times New Roman" w:cs="Times New Roman"/>
          <w:sz w:val="28"/>
          <w:szCs w:val="28"/>
        </w:rPr>
        <w:t xml:space="preserve"> и не превышает </w:t>
      </w:r>
      <w:r>
        <w:rPr>
          <w:rFonts w:ascii="Times New Roman" w:hAnsi="Times New Roman" w:cs="Times New Roman"/>
          <w:sz w:val="28"/>
          <w:szCs w:val="28"/>
        </w:rPr>
        <w:t xml:space="preserve">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</w:t>
      </w:r>
      <w:r w:rsidR="00BC53A0">
        <w:rPr>
          <w:rFonts w:ascii="Times New Roman" w:hAnsi="Times New Roman" w:cs="Times New Roman"/>
          <w:sz w:val="28"/>
          <w:szCs w:val="28"/>
        </w:rPr>
        <w:t xml:space="preserve">Минэнерго РФ от 08.02.2016 №75). </w:t>
      </w:r>
    </w:p>
    <w:p w:rsidR="00552744" w:rsidRDefault="00552744"/>
    <w:sectPr w:rsidR="00552744" w:rsidSect="005D5C4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06"/>
    <w:rsid w:val="00394FD9"/>
    <w:rsid w:val="00552744"/>
    <w:rsid w:val="005D5C42"/>
    <w:rsid w:val="006A0F8C"/>
    <w:rsid w:val="009C7BF2"/>
    <w:rsid w:val="00B209EB"/>
    <w:rsid w:val="00BC53A0"/>
    <w:rsid w:val="00D20F06"/>
    <w:rsid w:val="00D5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CF306D-35A4-4F3A-AB93-7764ABF3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B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5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509</Characters>
  <Application>Microsoft Office Word</Application>
  <DocSecurity>0</DocSecurity>
  <Lines>4</Lines>
  <Paragraphs>1</Paragraphs>
  <ScaleCrop>false</ScaleCrop>
  <Company>SPecialiST RePack</Company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Афиногенов Сергей Сергеевич</dc:creator>
  <cp:keywords/>
  <dc:description/>
  <cp:lastModifiedBy>Брылко Лидия Леонидовна</cp:lastModifiedBy>
  <cp:revision>9</cp:revision>
  <dcterms:created xsi:type="dcterms:W3CDTF">2017-02-21T08:21:00Z</dcterms:created>
  <dcterms:modified xsi:type="dcterms:W3CDTF">2018-02-28T01:25:00Z</dcterms:modified>
</cp:coreProperties>
</file>